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78"/>
        <w:tblW w:w="10951" w:type="dxa"/>
        <w:tblBorders>
          <w:top w:val="single" w:sz="12" w:space="0" w:color="007836"/>
          <w:bottom w:val="single" w:sz="12" w:space="0" w:color="FF0000"/>
        </w:tblBorders>
        <w:tblLayout w:type="fixed"/>
        <w:tblLook w:val="04A0"/>
      </w:tblPr>
      <w:tblGrid>
        <w:gridCol w:w="1365"/>
        <w:gridCol w:w="5022"/>
        <w:gridCol w:w="3077"/>
        <w:gridCol w:w="1411"/>
        <w:gridCol w:w="76"/>
      </w:tblGrid>
      <w:tr w:rsidR="00414424" w:rsidRPr="00F92735" w:rsidTr="009F3CD8">
        <w:trPr>
          <w:gridAfter w:val="1"/>
          <w:wAfter w:w="76" w:type="dxa"/>
          <w:trHeight w:val="1648"/>
        </w:trPr>
        <w:tc>
          <w:tcPr>
            <w:tcW w:w="1365" w:type="dxa"/>
          </w:tcPr>
          <w:p w:rsidR="00414424" w:rsidRPr="00D25EEB" w:rsidRDefault="00414424" w:rsidP="009F3CD8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19050" t="0" r="0" b="0"/>
                  <wp:wrapTight wrapText="bothSides">
                    <wp:wrapPolygon edited="0">
                      <wp:start x="-612" y="0"/>
                      <wp:lineTo x="-612" y="20805"/>
                      <wp:lineTo x="21437" y="20805"/>
                      <wp:lineTo x="21437" y="0"/>
                      <wp:lineTo x="-612" y="0"/>
                    </wp:wrapPolygon>
                  </wp:wrapTight>
                  <wp:docPr id="1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726" r="18822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9" w:type="dxa"/>
            <w:gridSpan w:val="2"/>
          </w:tcPr>
          <w:p w:rsidR="00414424" w:rsidRPr="00D25EEB" w:rsidRDefault="00414424" w:rsidP="00414424">
            <w:pPr>
              <w:pStyle w:val="Corpodeltesto"/>
              <w:ind w:right="-497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</w:p>
          <w:p w:rsidR="00414424" w:rsidRPr="00D25EEB" w:rsidRDefault="00414424" w:rsidP="00414424">
            <w:pPr>
              <w:pStyle w:val="Corpodeltesto"/>
              <w:ind w:right="-497"/>
              <w:jc w:val="center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 w:val="24"/>
                <w:szCs w:val="18"/>
                <w:shd w:val="clear" w:color="auto" w:fill="FFFFFF"/>
              </w:rPr>
              <w:t xml:space="preserve">ISTITUTO COMPRENSIVO STATALE 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  <w:shd w:val="clear" w:color="auto" w:fill="FFFFFF"/>
              </w:rPr>
              <w:t>SARNO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</w:rPr>
              <w:t xml:space="preserve"> EPISCOPIO</w:t>
            </w:r>
          </w:p>
          <w:p w:rsidR="00414424" w:rsidRPr="00D25EEB" w:rsidRDefault="00414424" w:rsidP="00414424">
            <w:pPr>
              <w:pStyle w:val="Corpodeltesto"/>
              <w:ind w:right="-497"/>
              <w:jc w:val="center"/>
              <w:rPr>
                <w:rFonts w:ascii="Bookman Old Style" w:hAnsi="Bookman Old Style"/>
                <w:b/>
                <w:sz w:val="21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 w:val="22"/>
                <w:szCs w:val="18"/>
              </w:rPr>
              <w:t>Scuola dell’infanzia –  Primaria -   Secondaria di primo grado</w:t>
            </w:r>
          </w:p>
          <w:p w:rsidR="00414424" w:rsidRPr="00D25EEB" w:rsidRDefault="00414424" w:rsidP="00414424">
            <w:pPr>
              <w:ind w:right="-497"/>
              <w:jc w:val="center"/>
              <w:rPr>
                <w:rFonts w:ascii="Bookman Old Style" w:hAnsi="Bookman Old Style"/>
              </w:rPr>
            </w:pPr>
            <w:r w:rsidRPr="00D25EEB">
              <w:rPr>
                <w:rFonts w:ascii="Bookman Old Style" w:hAnsi="Bookman Old Style"/>
                <w:shd w:val="clear" w:color="auto" w:fill="FFFFFF"/>
              </w:rPr>
              <w:t xml:space="preserve">Via Angelo </w:t>
            </w:r>
            <w:proofErr w:type="spellStart"/>
            <w:r w:rsidRPr="00D25EEB">
              <w:rPr>
                <w:rFonts w:ascii="Bookman Old Style" w:hAnsi="Bookman Old Style"/>
                <w:shd w:val="clear" w:color="auto" w:fill="FFFFFF"/>
              </w:rPr>
              <w:t>Lanzetta</w:t>
            </w:r>
            <w:proofErr w:type="spellEnd"/>
            <w:r w:rsidRPr="00D25EEB">
              <w:rPr>
                <w:rFonts w:ascii="Bookman Old Style" w:hAnsi="Bookman Old Style"/>
                <w:shd w:val="clear" w:color="auto" w:fill="FFFFFF"/>
              </w:rPr>
              <w:t>, 2 – 84087- Sarno (SA)</w:t>
            </w:r>
            <w:r w:rsidRPr="00D25EEB">
              <w:rPr>
                <w:rFonts w:ascii="Bookman Old Style" w:hAnsi="Bookman Old Style"/>
              </w:rPr>
              <w:t xml:space="preserve"> Cod. </w:t>
            </w:r>
            <w:proofErr w:type="spellStart"/>
            <w:r w:rsidRPr="00D25EEB">
              <w:rPr>
                <w:rFonts w:ascii="Bookman Old Style" w:hAnsi="Bookman Old Style"/>
              </w:rPr>
              <w:t>Mecc</w:t>
            </w:r>
            <w:proofErr w:type="spellEnd"/>
            <w:r w:rsidRPr="00D25EEB">
              <w:rPr>
                <w:rFonts w:ascii="Bookman Old Style" w:hAnsi="Bookman Old Style"/>
              </w:rPr>
              <w:t>. SAIC8BX00B</w:t>
            </w:r>
          </w:p>
          <w:p w:rsidR="00414424" w:rsidRPr="00D25EEB" w:rsidRDefault="00414424" w:rsidP="00414424">
            <w:pPr>
              <w:ind w:right="-497"/>
              <w:jc w:val="center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D25EEB">
              <w:rPr>
                <w:rFonts w:ascii="Bookman Old Style" w:hAnsi="Bookman Old Style"/>
              </w:rPr>
              <w:t>Cod.Fiscale</w:t>
            </w:r>
            <w:proofErr w:type="spellEnd"/>
            <w:r w:rsidRPr="00D25EEB">
              <w:rPr>
                <w:rFonts w:ascii="Bookman Old Style" w:hAnsi="Bookman Old Style"/>
              </w:rPr>
              <w:t>: 94079370659 - Tel. 081/943020 - FAX: 081/5137373</w:t>
            </w:r>
          </w:p>
        </w:tc>
        <w:tc>
          <w:tcPr>
            <w:tcW w:w="1411" w:type="dxa"/>
          </w:tcPr>
          <w:p w:rsidR="00414424" w:rsidRPr="00D25EEB" w:rsidRDefault="00414424" w:rsidP="009F3CD8">
            <w:pPr>
              <w:pStyle w:val="Corpodeltesto"/>
              <w:tabs>
                <w:tab w:val="left" w:pos="7149"/>
              </w:tabs>
              <w:ind w:left="179"/>
              <w:jc w:val="both"/>
              <w:rPr>
                <w:b/>
                <w:w w:val="105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210185</wp:posOffset>
                  </wp:positionV>
                  <wp:extent cx="685800" cy="685800"/>
                  <wp:effectExtent l="19050" t="0" r="0" b="0"/>
                  <wp:wrapTight wrapText="bothSides">
                    <wp:wrapPolygon edited="0">
                      <wp:start x="-600" y="0"/>
                      <wp:lineTo x="-600" y="21000"/>
                      <wp:lineTo x="21600" y="21000"/>
                      <wp:lineTo x="21600" y="0"/>
                      <wp:lineTo x="-600" y="0"/>
                    </wp:wrapPolygon>
                  </wp:wrapTight>
                  <wp:docPr id="2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4424" w:rsidRPr="008D6B62" w:rsidTr="009F3CD8">
        <w:trPr>
          <w:trHeight w:val="390"/>
        </w:trPr>
        <w:tc>
          <w:tcPr>
            <w:tcW w:w="6387" w:type="dxa"/>
            <w:gridSpan w:val="2"/>
          </w:tcPr>
          <w:p w:rsidR="00414424" w:rsidRPr="00D25EEB" w:rsidRDefault="00414424" w:rsidP="009F3CD8">
            <w:pPr>
              <w:ind w:right="-49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25EEB">
              <w:rPr>
                <w:rFonts w:ascii="Bookman Old Style" w:hAnsi="Bookman Old Style"/>
                <w:sz w:val="18"/>
                <w:szCs w:val="18"/>
              </w:rPr>
              <w:t>E-mail: saic8bx00b@istruzione.it       Pec: saic8bx00b@pec.istruzione.it</w:t>
            </w:r>
          </w:p>
        </w:tc>
        <w:tc>
          <w:tcPr>
            <w:tcW w:w="4564" w:type="dxa"/>
            <w:gridSpan w:val="3"/>
          </w:tcPr>
          <w:p w:rsidR="00414424" w:rsidRPr="00D25EEB" w:rsidRDefault="00414424" w:rsidP="009F3CD8">
            <w:pPr>
              <w:ind w:left="174" w:hanging="174"/>
              <w:jc w:val="both"/>
              <w:rPr>
                <w:sz w:val="26"/>
                <w:lang w:val="en-US"/>
              </w:rPr>
            </w:pPr>
            <w:r w:rsidRPr="00D25EEB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D25EEB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D25EEB">
              <w:rPr>
                <w:rFonts w:ascii="Bookman Old Style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:rsidR="00414424" w:rsidRPr="00414424" w:rsidRDefault="00414424" w:rsidP="00414424">
      <w:pPr>
        <w:jc w:val="center"/>
        <w:rPr>
          <w:b/>
          <w:lang w:val="en-US"/>
        </w:rPr>
      </w:pPr>
    </w:p>
    <w:p w:rsidR="00414424" w:rsidRDefault="00414424" w:rsidP="00414424">
      <w:pPr>
        <w:jc w:val="center"/>
        <w:rPr>
          <w:b/>
        </w:rPr>
      </w:pPr>
      <w:r>
        <w:rPr>
          <w:b/>
        </w:rPr>
        <w:t>PIANO ESTATE 2021</w:t>
      </w:r>
    </w:p>
    <w:p w:rsidR="00414424" w:rsidRPr="00CC0BF1" w:rsidRDefault="00414424" w:rsidP="00414424">
      <w:pPr>
        <w:jc w:val="center"/>
        <w:rPr>
          <w:b/>
        </w:rPr>
      </w:pPr>
      <w:r w:rsidRPr="00CC0BF1">
        <w:rPr>
          <w:b/>
        </w:rPr>
        <w:t xml:space="preserve">SCHEDA ILLUSTRATIVA PROGETTO </w:t>
      </w:r>
      <w:r>
        <w:rPr>
          <w:b/>
        </w:rPr>
        <w:t xml:space="preserve"> </w:t>
      </w:r>
    </w:p>
    <w:p w:rsidR="00414424" w:rsidRDefault="00414424" w:rsidP="00414424">
      <w:proofErr w:type="spellStart"/>
      <w:r w:rsidRPr="00F12394">
        <w:rPr>
          <w:b/>
        </w:rPr>
        <w:t>SEZ</w:t>
      </w:r>
      <w:proofErr w:type="spellEnd"/>
      <w:r w:rsidRPr="00F12394">
        <w:rPr>
          <w:b/>
        </w:rPr>
        <w:t>. 1 – DESCRITTIVA</w:t>
      </w:r>
      <w:r>
        <w:t xml:space="preserve"> </w:t>
      </w:r>
    </w:p>
    <w:p w:rsidR="00414424" w:rsidRPr="00F12394" w:rsidRDefault="00414424" w:rsidP="00414424">
      <w:pPr>
        <w:pStyle w:val="Paragrafoelenco"/>
        <w:numPr>
          <w:ilvl w:val="1"/>
          <w:numId w:val="1"/>
        </w:numPr>
        <w:rPr>
          <w:b/>
        </w:rPr>
      </w:pPr>
      <w:r w:rsidRPr="00F12394">
        <w:rPr>
          <w:b/>
        </w:rPr>
        <w:t xml:space="preserve">– Denominazione progetto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Denominazione del progetto e sua descrizione sintetica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Pr="00F12394" w:rsidRDefault="00414424" w:rsidP="00414424">
      <w:pPr>
        <w:pStyle w:val="Paragrafoelenco"/>
        <w:numPr>
          <w:ilvl w:val="1"/>
          <w:numId w:val="1"/>
        </w:numPr>
        <w:rPr>
          <w:b/>
        </w:rPr>
      </w:pPr>
      <w:r w:rsidRPr="00F12394">
        <w:rPr>
          <w:b/>
        </w:rPr>
        <w:t>– Destinatari – Motivazioni – Obiettivi - Risultati Attesi - Metodologie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1.2.1 Destinatari (indicare l’ordine di scuola di appartenenza ed il numero presumibile di alunni)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1.2.2 Obiettivi formativi generali: finalità generali del progetto in accordo con le finalità del PTOF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1.2.3 Obiettivi formativi specifici, devono essere concreti, coerenti, misurabili, verificabili, dunque devono essere espressi in termini di conoscenze, competenze, capacità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 1.2.4 Risultati attesi: quale ricaduta formativa ci si attende a favore dei destinatari del progetto (collegamento con le attività curricolari e/o altre iniziative assunte dalla scuola)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lastRenderedPageBreak/>
        <w:t xml:space="preserve">1.2.5 Metodologie (Numero e tipologia incontri, eventuali uscite, eventuali rapporti con altri enti e scuole ecc.)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numPr>
          <w:ilvl w:val="1"/>
          <w:numId w:val="1"/>
        </w:numPr>
      </w:pPr>
      <w:r w:rsidRPr="00F12394">
        <w:rPr>
          <w:b/>
        </w:rPr>
        <w:t>– Durata</w:t>
      </w:r>
      <w:r>
        <w:t xml:space="preserve">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Descrivere l’arco temporale nel quale il progetto si attua e la periodicità degli incontri, illustrare le fasi operative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Pr="00F12394" w:rsidRDefault="00414424" w:rsidP="00414424">
      <w:pPr>
        <w:pStyle w:val="Paragrafoelenco"/>
        <w:numPr>
          <w:ilvl w:val="1"/>
          <w:numId w:val="1"/>
        </w:numPr>
        <w:rPr>
          <w:b/>
        </w:rPr>
      </w:pPr>
      <w:r w:rsidRPr="00F12394">
        <w:rPr>
          <w:b/>
        </w:rPr>
        <w:t xml:space="preserve">– Strumenti di valutazione del progetto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Indicare gli indicatori di valutazione per la verifica dell’efficacia del progetto (numero dei partecipanti, attenzione e gradimento dei partecipanti, ecc.)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Default="00414424" w:rsidP="00414424">
      <w:pPr>
        <w:pStyle w:val="Paragrafoelenco"/>
        <w:numPr>
          <w:ilvl w:val="1"/>
          <w:numId w:val="1"/>
        </w:numPr>
      </w:pPr>
      <w:r>
        <w:rPr>
          <w:b/>
        </w:rPr>
        <w:t>- P</w:t>
      </w:r>
      <w:r w:rsidRPr="00CC0BF1">
        <w:rPr>
          <w:b/>
        </w:rPr>
        <w:t>rodotto finale</w:t>
      </w:r>
      <w:r>
        <w:t xml:space="preserve"> 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Indicare il prodotto finale che si intende realizzare</w:t>
      </w: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14424" w:rsidRDefault="00414424" w:rsidP="00414424">
      <w:pPr>
        <w:pStyle w:val="Paragrafoelenco"/>
        <w:ind w:left="360"/>
      </w:pPr>
    </w:p>
    <w:p w:rsidR="00414424" w:rsidRPr="00CC0BF1" w:rsidRDefault="00414424" w:rsidP="00414424">
      <w:pPr>
        <w:pStyle w:val="Paragrafoelenco"/>
        <w:numPr>
          <w:ilvl w:val="1"/>
          <w:numId w:val="1"/>
        </w:numPr>
        <w:rPr>
          <w:b/>
        </w:rPr>
      </w:pPr>
      <w:r w:rsidRPr="00CC0BF1">
        <w:rPr>
          <w:b/>
        </w:rPr>
        <w:t>Beni e servizi</w:t>
      </w:r>
    </w:p>
    <w:p w:rsidR="00414424" w:rsidRDefault="00414424" w:rsidP="0041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Indicare i beni – da acquistare o utilizzare - i servizi – trasporto, guide ecc. – e le risorse logistiche – aule, laboratori ecc. – necessari alla realizzazione del progetto.</w:t>
      </w:r>
    </w:p>
    <w:p w:rsidR="00414424" w:rsidRDefault="00414424" w:rsidP="0041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4424" w:rsidRDefault="00414424" w:rsidP="0041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4424" w:rsidRDefault="00414424" w:rsidP="00414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4424" w:rsidRDefault="00414424" w:rsidP="00414424"/>
    <w:p w:rsidR="00414424" w:rsidRDefault="00414424" w:rsidP="00414424"/>
    <w:p w:rsidR="00414424" w:rsidRDefault="00414424" w:rsidP="00414424">
      <w:r>
        <w:t>DATA</w:t>
      </w:r>
    </w:p>
    <w:p w:rsidR="00414424" w:rsidRDefault="00414424" w:rsidP="00414424">
      <w:pPr>
        <w:jc w:val="right"/>
      </w:pPr>
      <w:r>
        <w:t>Il docente esperto</w:t>
      </w:r>
    </w:p>
    <w:p w:rsidR="00414424" w:rsidRDefault="00414424" w:rsidP="00414424">
      <w:pPr>
        <w:jc w:val="right"/>
      </w:pPr>
      <w:r>
        <w:t>FIRMA</w:t>
      </w:r>
    </w:p>
    <w:p w:rsidR="00414424" w:rsidRDefault="00414424" w:rsidP="00414424"/>
    <w:p w:rsidR="00414424" w:rsidRDefault="00414424" w:rsidP="00414424"/>
    <w:p w:rsidR="00F04341" w:rsidRDefault="00F04341"/>
    <w:sectPr w:rsidR="00F04341" w:rsidSect="0041442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E34"/>
    <w:multiLevelType w:val="multilevel"/>
    <w:tmpl w:val="3ED24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4424"/>
    <w:rsid w:val="00414424"/>
    <w:rsid w:val="00492D56"/>
    <w:rsid w:val="006C6167"/>
    <w:rsid w:val="00895BA5"/>
    <w:rsid w:val="00F04341"/>
    <w:rsid w:val="00FA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442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144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42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4144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14424"/>
    <w:rPr>
      <w:rFonts w:ascii="Times New Roman" w:eastAsia="Times New Roman" w:hAnsi="Times New Roman" w:cs="Times New Roman"/>
      <w:sz w:val="2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2021-06-11T11:36:00Z</dcterms:created>
  <dcterms:modified xsi:type="dcterms:W3CDTF">2021-06-11T11:36:00Z</dcterms:modified>
</cp:coreProperties>
</file>